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  <w:r w:rsidR="00450DC2">
        <w:rPr>
          <w:b/>
        </w:rPr>
        <w:t xml:space="preserve"> 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3D2CCB">
        <w:t xml:space="preserve"> </w:t>
      </w:r>
      <w:r w:rsidR="00450DC2">
        <w:t>7 ноября</w:t>
      </w:r>
      <w:r w:rsidR="003D2CCB">
        <w:t xml:space="preserve">  2022</w:t>
      </w:r>
      <w:r w:rsidR="00123FB7">
        <w:t xml:space="preserve"> </w:t>
      </w:r>
      <w:r>
        <w:t xml:space="preserve"> </w:t>
      </w:r>
      <w:r w:rsidR="00B502D2">
        <w:t xml:space="preserve">года  </w:t>
      </w:r>
      <w:r w:rsidR="007B60D1">
        <w:t xml:space="preserve">  №</w:t>
      </w:r>
      <w:r w:rsidR="003D2CCB">
        <w:t xml:space="preserve"> </w:t>
      </w:r>
      <w:r w:rsidR="007B60D1">
        <w:t xml:space="preserve"> </w:t>
      </w:r>
      <w:r w:rsidR="00450DC2">
        <w:t>17</w:t>
      </w:r>
      <w:r w:rsidR="00B502D2">
        <w:t xml:space="preserve"> 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B7425D" w:rsidRDefault="00B7425D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425D" w:rsidTr="00B7425D">
        <w:tc>
          <w:tcPr>
            <w:tcW w:w="4219" w:type="dxa"/>
          </w:tcPr>
          <w:p w:rsidR="00B7425D" w:rsidRDefault="00B7425D" w:rsidP="00B7425D">
            <w:pPr>
              <w:jc w:val="both"/>
            </w:pPr>
            <w:r w:rsidRPr="00B7425D">
              <w:rPr>
                <w:b/>
                <w:sz w:val="24"/>
                <w:szCs w:val="24"/>
              </w:rPr>
              <w:t>Об организации пожарно-профилактической работы   в жилом секторе   и     на   объектах с массовым пребыванием людей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425D">
              <w:rPr>
                <w:b/>
              </w:rPr>
              <w:t>Чернавского сельсовета</w:t>
            </w:r>
            <w:r>
              <w:t xml:space="preserve"> </w:t>
            </w:r>
          </w:p>
        </w:tc>
      </w:tr>
    </w:tbl>
    <w:p w:rsidR="00B7425D" w:rsidRDefault="00B7425D" w:rsidP="00B7425D">
      <w:pPr>
        <w:keepNext/>
        <w:keepLines/>
        <w:ind w:firstLine="709"/>
        <w:jc w:val="both"/>
      </w:pP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CF5093" w:rsidP="00CF5093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    </w:t>
      </w:r>
      <w:r w:rsidR="00B7425D" w:rsidRPr="00B7425D">
        <w:t xml:space="preserve">В соответствии с Федеральными законами  </w:t>
      </w:r>
      <w:r w:rsidR="00B7425D" w:rsidRPr="00B7425D">
        <w:rPr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="00B7425D" w:rsidRPr="00B7425D">
        <w:t>, от 21 декабря 1994</w:t>
      </w:r>
      <w:r w:rsidR="00B7425D">
        <w:t xml:space="preserve"> года </w:t>
      </w:r>
      <w:r w:rsidR="00B7425D" w:rsidRPr="00B7425D">
        <w:t xml:space="preserve"> №</w:t>
      </w:r>
      <w:r>
        <w:t xml:space="preserve"> </w:t>
      </w:r>
      <w:r w:rsidR="00B7425D" w:rsidRPr="00B7425D">
        <w:t xml:space="preserve">69-ФЗ «О пожарной безопасности», </w:t>
      </w:r>
      <w:r w:rsidR="00B7425D">
        <w:t>А</w:t>
      </w:r>
      <w:r w:rsidR="00B7425D" w:rsidRPr="00B7425D">
        <w:t xml:space="preserve">дминистрация </w:t>
      </w:r>
      <w:r w:rsidR="00B7425D">
        <w:t xml:space="preserve">Чернавского сельсовета </w:t>
      </w:r>
    </w:p>
    <w:p w:rsidR="00B7425D" w:rsidRPr="00B7425D" w:rsidRDefault="00CF5093" w:rsidP="00CF5093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B7425D" w:rsidRPr="00B7425D">
        <w:rPr>
          <w:color w:val="000000"/>
          <w:shd w:val="clear" w:color="auto" w:fill="FFFFFF"/>
        </w:rPr>
        <w:t>ПОСТАНОВЛЯЕТ:</w:t>
      </w:r>
    </w:p>
    <w:p w:rsidR="00B7425D" w:rsidRPr="00B7425D" w:rsidRDefault="00CF5093" w:rsidP="00B7425D">
      <w:pPr>
        <w:shd w:val="clear" w:color="auto" w:fill="FFFFFF"/>
        <w:ind w:firstLine="567"/>
        <w:jc w:val="both"/>
      </w:pPr>
      <w:r>
        <w:t xml:space="preserve"> </w:t>
      </w:r>
      <w:r w:rsidR="00B7425D"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>
        <w:t>на территории Чернавского сельсовета</w:t>
      </w:r>
      <w:r w:rsidR="00B7425D" w:rsidRPr="00B7425D">
        <w:t xml:space="preserve"> </w:t>
      </w:r>
      <w:r>
        <w:t xml:space="preserve"> </w:t>
      </w:r>
      <w:r w:rsidR="00B7425D" w:rsidRPr="00B7425D">
        <w:t xml:space="preserve"> </w:t>
      </w:r>
      <w:proofErr w:type="gramStart"/>
      <w:r w:rsidR="00B7425D" w:rsidRPr="00B7425D">
        <w:t>согласно приложения</w:t>
      </w:r>
      <w:proofErr w:type="gramEnd"/>
      <w:r w:rsidR="00B7425D" w:rsidRPr="00B7425D">
        <w:t xml:space="preserve"> </w:t>
      </w:r>
      <w:r>
        <w:t>1 к настоящему постановлению</w:t>
      </w:r>
      <w:r w:rsidR="00B7425D" w:rsidRPr="00B7425D">
        <w:t>.</w:t>
      </w:r>
    </w:p>
    <w:p w:rsidR="00B7425D" w:rsidRDefault="00CF5093" w:rsidP="00B7425D">
      <w:pPr>
        <w:pStyle w:val="Default"/>
        <w:ind w:firstLine="567"/>
        <w:jc w:val="both"/>
        <w:rPr>
          <w:bCs/>
        </w:rPr>
      </w:pPr>
      <w:r>
        <w:t xml:space="preserve"> </w:t>
      </w:r>
      <w:r w:rsidR="00B7425D" w:rsidRPr="00B7425D">
        <w:t xml:space="preserve">2. Утвердить </w:t>
      </w:r>
      <w:r w:rsidR="00B7425D" w:rsidRPr="00B7425D">
        <w:rPr>
          <w:bCs/>
        </w:rPr>
        <w:t xml:space="preserve">план мероприятий по активизации пожарно-профилактической работы в жилом секторе и на объектах с </w:t>
      </w:r>
      <w:proofErr w:type="gramStart"/>
      <w:r w:rsidR="00B7425D" w:rsidRPr="00B7425D">
        <w:rPr>
          <w:bCs/>
        </w:rPr>
        <w:t>массовым</w:t>
      </w:r>
      <w:proofErr w:type="gramEnd"/>
      <w:r w:rsidR="00B7425D" w:rsidRPr="00B7425D">
        <w:rPr>
          <w:bCs/>
        </w:rPr>
        <w:t xml:space="preserve"> пребывание людей </w:t>
      </w:r>
      <w:r>
        <w:rPr>
          <w:bCs/>
        </w:rPr>
        <w:t>на территории Чернавского сельсовета</w:t>
      </w:r>
      <w:r w:rsidR="00B7425D" w:rsidRPr="00B7425D">
        <w:rPr>
          <w:bCs/>
        </w:rPr>
        <w:t xml:space="preserve"> согласно приложения 2</w:t>
      </w:r>
      <w:r>
        <w:rPr>
          <w:bCs/>
        </w:rPr>
        <w:t xml:space="preserve"> к настоящему постановлению</w:t>
      </w:r>
      <w:r w:rsidR="00B7425D" w:rsidRPr="00B7425D">
        <w:rPr>
          <w:bCs/>
        </w:rPr>
        <w:t>.</w:t>
      </w:r>
    </w:p>
    <w:p w:rsidR="003D2CCB" w:rsidRDefault="003D2CCB" w:rsidP="00B7425D">
      <w:pPr>
        <w:pStyle w:val="Default"/>
        <w:ind w:firstLine="567"/>
        <w:jc w:val="both"/>
        <w:rPr>
          <w:bCs/>
        </w:rPr>
      </w:pPr>
      <w:r>
        <w:t xml:space="preserve">3. Постановление от 02.04.2021г. № 5 </w:t>
      </w:r>
      <w:r w:rsidR="00A25404">
        <w:t>«</w:t>
      </w:r>
      <w:r w:rsidRPr="003D2CCB">
        <w:t>Об организации пожарно-профилактической работы   в жилом секторе   и     на   объектах с массовым пребыванием людей на территории Чернавского сельсовета</w:t>
      </w:r>
      <w:r w:rsidR="00A25404">
        <w:t>»</w:t>
      </w:r>
      <w:r>
        <w:t>, признать утратившим силу</w:t>
      </w:r>
    </w:p>
    <w:p w:rsidR="00144998" w:rsidRDefault="00A25404" w:rsidP="00B7425D">
      <w:pPr>
        <w:pStyle w:val="Default"/>
        <w:ind w:firstLine="567"/>
        <w:jc w:val="both"/>
        <w:rPr>
          <w:bCs/>
        </w:rPr>
      </w:pPr>
      <w:r>
        <w:rPr>
          <w:bCs/>
        </w:rPr>
        <w:t>4</w:t>
      </w:r>
      <w:r w:rsidR="00144998">
        <w:rPr>
          <w:bCs/>
        </w:rPr>
        <w:t>. Руководителям муниципальных предприятий, организаций и учреждений с массовым пребыванием людей, расположенным на территории муниципального образования Чернавского сельсовета, обеспечить выполнение пожарно-профилактической работы в жилом секторе и на объектах с массовым пребыванием людей.</w:t>
      </w:r>
    </w:p>
    <w:p w:rsidR="00144998" w:rsidRDefault="00A25404" w:rsidP="00B7425D">
      <w:pPr>
        <w:pStyle w:val="Default"/>
        <w:ind w:firstLine="567"/>
        <w:jc w:val="both"/>
        <w:rPr>
          <w:bCs/>
        </w:rPr>
      </w:pPr>
      <w:r>
        <w:rPr>
          <w:bCs/>
        </w:rPr>
        <w:t>5</w:t>
      </w:r>
      <w:r w:rsidR="00144998">
        <w:rPr>
          <w:bCs/>
        </w:rPr>
        <w:t xml:space="preserve">. Рекомендовать руководителям предприятий, организаций и учреждений с массовым пребыванием людей, расположенным на территории муниципального образования Чернавского сельсовета: </w:t>
      </w:r>
    </w:p>
    <w:p w:rsidR="00144998" w:rsidRDefault="00144998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       - назначит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144998" w:rsidRDefault="00144998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      - </w:t>
      </w:r>
      <w:r w:rsidR="00616937">
        <w:rPr>
          <w:bCs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616937" w:rsidRDefault="00616937" w:rsidP="00616937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      - укомплектовать подведомственные объекты стендами с наглядной агитацией и пропагандой в области пожарной безопасности.</w:t>
      </w:r>
    </w:p>
    <w:p w:rsidR="00616937" w:rsidRPr="00B7425D" w:rsidRDefault="00A25404" w:rsidP="00616937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 6</w:t>
      </w:r>
      <w:r w:rsidR="00616937">
        <w:rPr>
          <w:bCs/>
        </w:rPr>
        <w:t>. Назначить лицом, за проведение противопо</w:t>
      </w:r>
      <w:r w:rsidR="00450DC2">
        <w:rPr>
          <w:bCs/>
        </w:rPr>
        <w:t>жарной  пропаганды и обучение на</w:t>
      </w:r>
      <w:r w:rsidR="00616937">
        <w:rPr>
          <w:bCs/>
        </w:rPr>
        <w:t>селения мерам пожарной безопасности Главу Администрации Чернавского сельсовета.</w:t>
      </w:r>
    </w:p>
    <w:p w:rsidR="00883F65" w:rsidRDefault="00A25404" w:rsidP="00883F65">
      <w:pPr>
        <w:tabs>
          <w:tab w:val="left" w:pos="510"/>
        </w:tabs>
        <w:jc w:val="both"/>
      </w:pPr>
      <w:r>
        <w:lastRenderedPageBreak/>
        <w:t xml:space="preserve">           7</w:t>
      </w:r>
      <w:r w:rsidR="00B7425D" w:rsidRPr="00B7425D">
        <w:t xml:space="preserve">. </w:t>
      </w:r>
      <w:r w:rsidR="00883F65">
        <w:t>Настоящее постановление вступает в силу со дня официального опубликования в печатном органе Администрации Чернавского сельсовета и Чернавской сельской Думы «Сельчанка» и</w:t>
      </w:r>
    </w:p>
    <w:p w:rsidR="00B7425D" w:rsidRPr="00B7425D" w:rsidRDefault="00883F65" w:rsidP="00883F65">
      <w:pPr>
        <w:jc w:val="both"/>
      </w:pPr>
      <w:r>
        <w:t>подлежит размещению на официальном сайте Администрации Чернавского сельсовета в сети «Интернет</w:t>
      </w:r>
      <w:proofErr w:type="gramStart"/>
      <w:r>
        <w:t>».</w:t>
      </w:r>
      <w:r w:rsidR="00B7425D" w:rsidRPr="00B7425D">
        <w:t>.</w:t>
      </w:r>
      <w:proofErr w:type="gramEnd"/>
    </w:p>
    <w:p w:rsidR="00B7425D" w:rsidRPr="00B7425D" w:rsidRDefault="00B7425D" w:rsidP="00B7425D">
      <w:pPr>
        <w:jc w:val="both"/>
      </w:pPr>
      <w:r w:rsidRPr="00B7425D">
        <w:t xml:space="preserve">          </w:t>
      </w:r>
      <w:r w:rsidR="00CF5093">
        <w:t xml:space="preserve"> </w:t>
      </w:r>
      <w:r w:rsidR="00A25404">
        <w:t>8</w:t>
      </w:r>
      <w:r w:rsidRPr="00B7425D">
        <w:t xml:space="preserve">. </w:t>
      </w:r>
      <w:proofErr w:type="gramStart"/>
      <w:r w:rsidRPr="00B7425D">
        <w:t>Контроль за</w:t>
      </w:r>
      <w:proofErr w:type="gramEnd"/>
      <w:r w:rsidRPr="00B7425D">
        <w:t xml:space="preserve">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>
      <w:r w:rsidRPr="00B7425D">
        <w:t xml:space="preserve">     </w:t>
      </w:r>
    </w:p>
    <w:p w:rsidR="00B7425D" w:rsidRPr="00B7425D" w:rsidRDefault="00B7425D" w:rsidP="00B7425D">
      <w:pPr>
        <w:jc w:val="both"/>
      </w:pPr>
      <w:r w:rsidRPr="00B7425D">
        <w:t xml:space="preserve">           </w:t>
      </w:r>
      <w:r w:rsidR="00CF5093">
        <w:t xml:space="preserve"> </w:t>
      </w:r>
      <w:r w:rsidRPr="00B7425D">
        <w:t xml:space="preserve">Глава Чернавского сельсовета                                                                            Г.И. </w:t>
      </w:r>
      <w:proofErr w:type="spellStart"/>
      <w:r w:rsidRPr="00B7425D">
        <w:t>Иргалеев</w:t>
      </w:r>
      <w:proofErr w:type="spellEnd"/>
    </w:p>
    <w:p w:rsidR="00B7425D" w:rsidRPr="00B7425D" w:rsidRDefault="00B7425D" w:rsidP="00B7425D">
      <w:pPr>
        <w:ind w:left="-567" w:firstLine="567"/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  <w:r w:rsidRPr="00B7425D">
        <w:t xml:space="preserve">       </w:t>
      </w: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616937" w:rsidRPr="00B7425D" w:rsidRDefault="0061693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Приложение</w:t>
      </w:r>
      <w:proofErr w:type="gramStart"/>
      <w:r w:rsidR="00A25404">
        <w:rPr>
          <w:bCs/>
          <w:color w:val="000000"/>
        </w:rPr>
        <w:t>1</w:t>
      </w:r>
      <w:proofErr w:type="gramEnd"/>
      <w:r w:rsidRPr="00CF5093">
        <w:rPr>
          <w:bCs/>
          <w:color w:val="000000"/>
        </w:rPr>
        <w:t xml:space="preserve"> к</w:t>
      </w:r>
      <w:r w:rsidR="00CF5093" w:rsidRPr="00CF5093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Pr="00CF5093">
        <w:rPr>
          <w:bCs/>
          <w:color w:val="000000"/>
        </w:rPr>
        <w:t xml:space="preserve">Чернавского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450DC2">
        <w:rPr>
          <w:bCs/>
          <w:color w:val="000000"/>
        </w:rPr>
        <w:t>7 ноября</w:t>
      </w:r>
      <w:r w:rsidR="003D2CCB">
        <w:rPr>
          <w:bCs/>
          <w:color w:val="000000"/>
        </w:rPr>
        <w:t xml:space="preserve"> </w:t>
      </w:r>
      <w:r w:rsidR="00123FB7">
        <w:rPr>
          <w:bCs/>
          <w:color w:val="000000"/>
        </w:rPr>
        <w:t xml:space="preserve"> </w:t>
      </w:r>
      <w:r w:rsidR="003D2CCB"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 w:rsidR="003D2CCB">
        <w:rPr>
          <w:bCs/>
          <w:color w:val="000000"/>
        </w:rPr>
        <w:t xml:space="preserve"> </w:t>
      </w:r>
      <w:r w:rsidR="00450DC2">
        <w:rPr>
          <w:bCs/>
          <w:color w:val="000000"/>
        </w:rPr>
        <w:t>17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>Об организации пожарно-профилактической работы   в жилом секторе   и     на   объектах с массовым пребыванием людей на территории Чернавского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  <w:r w:rsidRPr="00B7425D">
        <w:rPr>
          <w:b/>
        </w:rPr>
        <w:t xml:space="preserve">Положение </w:t>
      </w:r>
    </w:p>
    <w:p w:rsidR="00B7425D" w:rsidRPr="00B7425D" w:rsidRDefault="00B7425D" w:rsidP="00CF5093">
      <w:pPr>
        <w:tabs>
          <w:tab w:val="left" w:pos="980"/>
        </w:tabs>
        <w:jc w:val="center"/>
        <w:rPr>
          <w:b/>
        </w:rPr>
      </w:pPr>
      <w:r w:rsidRPr="00B7425D">
        <w:rPr>
          <w:b/>
        </w:rPr>
        <w:t xml:space="preserve">о порядке организации и проведения пожарно-профилактической работы </w:t>
      </w:r>
      <w:r w:rsidR="00CF5093">
        <w:rPr>
          <w:b/>
        </w:rPr>
        <w:t xml:space="preserve">                                          </w:t>
      </w:r>
      <w:r w:rsidRPr="00B7425D">
        <w:rPr>
          <w:b/>
        </w:rPr>
        <w:t xml:space="preserve">в жилом секторе и на объектах с массовым пребыванием людей </w:t>
      </w:r>
      <w:r w:rsidR="00CF5093">
        <w:rPr>
          <w:b/>
        </w:rPr>
        <w:t>не территории Чернавского 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Default="00B7425D" w:rsidP="00B7425D">
      <w:pPr>
        <w:numPr>
          <w:ilvl w:val="0"/>
          <w:numId w:val="2"/>
        </w:numPr>
        <w:tabs>
          <w:tab w:val="left" w:pos="980"/>
        </w:tabs>
        <w:jc w:val="center"/>
      </w:pPr>
      <w:r w:rsidRPr="00B7425D">
        <w:t>Общие положения</w:t>
      </w:r>
    </w:p>
    <w:p w:rsidR="006C7B01" w:rsidRPr="00B7425D" w:rsidRDefault="006C7B01" w:rsidP="006C7B01">
      <w:pPr>
        <w:tabs>
          <w:tab w:val="left" w:pos="980"/>
        </w:tabs>
        <w:ind w:left="360"/>
      </w:pPr>
    </w:p>
    <w:p w:rsidR="00B7425D" w:rsidRPr="00B7425D" w:rsidRDefault="00B7425D" w:rsidP="00B7425D">
      <w:pPr>
        <w:tabs>
          <w:tab w:val="left" w:pos="980"/>
        </w:tabs>
        <w:ind w:left="1080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C7B01">
        <w:rPr>
          <w:rFonts w:ascii="Times New Roman" w:hAnsi="Times New Roman" w:cs="Times New Roman"/>
          <w:sz w:val="24"/>
          <w:szCs w:val="24"/>
        </w:rPr>
        <w:t>Профилактическая беседа по обеспечению соблюдения требований пожарной безопасности и организации пожарно-профилактической работы</w:t>
      </w:r>
      <w:r w:rsidR="00B819CC">
        <w:rPr>
          <w:rFonts w:ascii="Times New Roman" w:hAnsi="Times New Roman" w:cs="Times New Roman"/>
          <w:sz w:val="24"/>
          <w:szCs w:val="24"/>
        </w:rPr>
        <w:t xml:space="preserve"> и на объектах с массовым пребыванием людей муниципального образования Чернавского сельсовета осуществляется от 21 декабря 1994 года</w:t>
      </w:r>
      <w:r w:rsidR="00965AC8">
        <w:rPr>
          <w:rFonts w:ascii="Times New Roman" w:hAnsi="Times New Roman" w:cs="Times New Roman"/>
          <w:sz w:val="24"/>
          <w:szCs w:val="24"/>
        </w:rPr>
        <w:t xml:space="preserve"> № 69-ФЗ « О пожарной безопасности», от 6 октября  2003 года № 131-ФЗ «Об общих принципах организации местного самоуправления в Российской Федерации», приказами и рекомендациями МЧС России и другими нормативными правовыми актами в области</w:t>
      </w:r>
      <w:proofErr w:type="gramEnd"/>
      <w:r w:rsidR="00965AC8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безопасности.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B7425D" w:rsidRPr="00B7425D" w:rsidRDefault="00BE5D1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2B7">
        <w:rPr>
          <w:rFonts w:ascii="Times New Roman" w:hAnsi="Times New Roman" w:cs="Times New Roman"/>
          <w:sz w:val="24"/>
          <w:szCs w:val="24"/>
        </w:rPr>
        <w:t>-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B7425D" w:rsidRPr="00B7425D" w:rsidRDefault="00BE5D1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2B7">
        <w:rPr>
          <w:rFonts w:ascii="Times New Roman" w:hAnsi="Times New Roman" w:cs="Times New Roman"/>
          <w:sz w:val="24"/>
          <w:szCs w:val="24"/>
        </w:rPr>
        <w:t xml:space="preserve"> - </w:t>
      </w:r>
      <w:r w:rsidR="00B7425D" w:rsidRPr="00B7425D">
        <w:rPr>
          <w:rFonts w:ascii="Times New Roman" w:hAnsi="Times New Roman" w:cs="Times New Roman"/>
          <w:sz w:val="24"/>
          <w:szCs w:val="24"/>
        </w:rPr>
        <w:t>совершенствование знаний населения в области пожарной безопасности.</w:t>
      </w:r>
    </w:p>
    <w:p w:rsidR="00B7425D" w:rsidRPr="00B7425D" w:rsidRDefault="00F252B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Основными задачами в сфере обучения населения мерам пожарной  безопасности и проведения противопожарной пропаганды являются:</w:t>
      </w:r>
    </w:p>
    <w:p w:rsidR="00B7425D" w:rsidRPr="00B7425D" w:rsidRDefault="00BE5D1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2B7">
        <w:rPr>
          <w:rFonts w:ascii="Times New Roman" w:hAnsi="Times New Roman" w:cs="Times New Roman"/>
          <w:sz w:val="24"/>
          <w:szCs w:val="24"/>
        </w:rPr>
        <w:t xml:space="preserve">  - 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7425D" w:rsidRPr="00B7425D" w:rsidRDefault="00BE5D1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2B7">
        <w:rPr>
          <w:rFonts w:ascii="Times New Roman" w:hAnsi="Times New Roman" w:cs="Times New Roman"/>
          <w:sz w:val="24"/>
          <w:szCs w:val="24"/>
        </w:rPr>
        <w:t xml:space="preserve"> -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повышение эффективности взаимодействия </w:t>
      </w:r>
      <w:r w:rsidR="00FA5904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="00B7425D" w:rsidRPr="00B7425D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B7425D" w:rsidRPr="00B7425D" w:rsidRDefault="00BE5D1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2B7">
        <w:rPr>
          <w:rFonts w:ascii="Times New Roman" w:hAnsi="Times New Roman" w:cs="Times New Roman"/>
          <w:sz w:val="24"/>
          <w:szCs w:val="24"/>
        </w:rPr>
        <w:t xml:space="preserve"> - 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B7425D" w:rsidRPr="00B7425D" w:rsidRDefault="00BE5D1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2B7">
        <w:rPr>
          <w:rFonts w:ascii="Times New Roman" w:hAnsi="Times New Roman" w:cs="Times New Roman"/>
          <w:sz w:val="24"/>
          <w:szCs w:val="24"/>
        </w:rPr>
        <w:t xml:space="preserve">  - 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B7425D" w:rsidRPr="00B7425D" w:rsidRDefault="00F252B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7425D" w:rsidRDefault="00B7425D" w:rsidP="00B7425D">
      <w:pPr>
        <w:tabs>
          <w:tab w:val="left" w:pos="980"/>
        </w:tabs>
        <w:ind w:firstLine="567"/>
        <w:jc w:val="both"/>
      </w:pPr>
      <w:r w:rsidRPr="00B7425D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E5D17" w:rsidRDefault="00F252B7" w:rsidP="00B7425D">
      <w:pPr>
        <w:tabs>
          <w:tab w:val="left" w:pos="980"/>
        </w:tabs>
        <w:ind w:firstLine="567"/>
        <w:jc w:val="both"/>
      </w:pPr>
      <w:r>
        <w:t>4</w:t>
      </w:r>
      <w:r w:rsidR="00BE5D17">
        <w:t>.Пожарно-профилактическая работа в жилом секторе и на объектах с массовым пребыванием людей на территории муниципального образования Чернавского сельсовета должна предусматривать:</w:t>
      </w:r>
    </w:p>
    <w:p w:rsidR="00BE5D17" w:rsidRDefault="00BE5D17" w:rsidP="00B7425D">
      <w:pPr>
        <w:tabs>
          <w:tab w:val="left" w:pos="980"/>
        </w:tabs>
        <w:ind w:firstLine="567"/>
        <w:jc w:val="both"/>
      </w:pPr>
      <w:r>
        <w:t xml:space="preserve">      - осуществление </w:t>
      </w:r>
      <w:proofErr w:type="gramStart"/>
      <w:r>
        <w:t>контроля за</w:t>
      </w:r>
      <w:proofErr w:type="gramEnd"/>
      <w:r>
        <w:t xml:space="preserve"> выполнением требований пожарной безопасности;</w:t>
      </w:r>
    </w:p>
    <w:p w:rsidR="00BE5D17" w:rsidRDefault="00BE5D17" w:rsidP="00B7425D">
      <w:pPr>
        <w:tabs>
          <w:tab w:val="left" w:pos="980"/>
        </w:tabs>
        <w:ind w:firstLine="567"/>
        <w:jc w:val="both"/>
      </w:pPr>
      <w:r>
        <w:t xml:space="preserve">     - своевременной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BE5D17" w:rsidRDefault="00BE5D17" w:rsidP="00B7425D">
      <w:pPr>
        <w:tabs>
          <w:tab w:val="left" w:pos="980"/>
        </w:tabs>
        <w:ind w:firstLine="567"/>
        <w:jc w:val="both"/>
      </w:pPr>
      <w:r>
        <w:lastRenderedPageBreak/>
        <w:t xml:space="preserve">     -разработку предложений по обеспечению пожарной безопасности, а также по внедрению передовых</w:t>
      </w:r>
      <w:r w:rsidR="00F252B7">
        <w:t xml:space="preserve"> достижений в области пожарной защиты;</w:t>
      </w:r>
    </w:p>
    <w:p w:rsidR="00F252B7" w:rsidRDefault="00F252B7" w:rsidP="00B7425D">
      <w:pPr>
        <w:tabs>
          <w:tab w:val="left" w:pos="980"/>
        </w:tabs>
        <w:ind w:firstLine="567"/>
        <w:jc w:val="both"/>
      </w:pPr>
      <w:r>
        <w:t xml:space="preserve">     -  проведение противопожарной пропаганды;</w:t>
      </w:r>
    </w:p>
    <w:p w:rsidR="00F252B7" w:rsidRDefault="00F252B7" w:rsidP="00B7425D">
      <w:pPr>
        <w:tabs>
          <w:tab w:val="left" w:pos="980"/>
        </w:tabs>
        <w:ind w:firstLine="567"/>
        <w:jc w:val="both"/>
      </w:pPr>
      <w:r>
        <w:t xml:space="preserve">       - обучение населения мерам пожарной безопасности.</w:t>
      </w:r>
    </w:p>
    <w:p w:rsidR="00F252B7" w:rsidRDefault="00F252B7" w:rsidP="00B7425D">
      <w:pPr>
        <w:tabs>
          <w:tab w:val="left" w:pos="980"/>
        </w:tabs>
        <w:ind w:firstLine="567"/>
        <w:jc w:val="both"/>
      </w:pPr>
      <w:r>
        <w:t>5. Ответственность за планирование и организацию пожарно-профилактической работы возлагается:</w:t>
      </w:r>
    </w:p>
    <w:p w:rsidR="00F252B7" w:rsidRDefault="00F252B7" w:rsidP="00B7425D">
      <w:pPr>
        <w:tabs>
          <w:tab w:val="left" w:pos="980"/>
        </w:tabs>
        <w:ind w:firstLine="567"/>
        <w:jc w:val="both"/>
      </w:pPr>
      <w:r>
        <w:t xml:space="preserve">    - в жилом секторе на Главу Администрации Чернавского сельсовета;</w:t>
      </w:r>
    </w:p>
    <w:p w:rsidR="00F252B7" w:rsidRDefault="00F252B7" w:rsidP="00B7425D">
      <w:pPr>
        <w:tabs>
          <w:tab w:val="left" w:pos="980"/>
        </w:tabs>
        <w:ind w:firstLine="567"/>
        <w:jc w:val="both"/>
      </w:pPr>
      <w:r>
        <w:t xml:space="preserve">     - на объектах с массовым пребыванием людей возлагается на руководителей организаций, учреждений, находящихся на территории муниципального образования Чернавского сельсовета независимо от ведомственной принадлежности и форм собственно</w:t>
      </w:r>
      <w:r w:rsidR="001636AC">
        <w:t>сти, в ведении которых находятся объекты с массовым пребыванием граждан;</w:t>
      </w:r>
    </w:p>
    <w:p w:rsidR="001636AC" w:rsidRDefault="001636AC" w:rsidP="00B7425D">
      <w:pPr>
        <w:tabs>
          <w:tab w:val="left" w:pos="980"/>
        </w:tabs>
        <w:ind w:firstLine="567"/>
        <w:jc w:val="both"/>
      </w:pPr>
      <w:r>
        <w:t xml:space="preserve">6. В целях осуществления </w:t>
      </w:r>
      <w:proofErr w:type="gramStart"/>
      <w:r>
        <w:t>контроля за</w:t>
      </w:r>
      <w:proofErr w:type="gramEnd"/>
      <w: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 создаются пожарно-технические комиссии (далее – ПТК). На остальных объектах ПТК также могут создаваться.</w:t>
      </w:r>
    </w:p>
    <w:p w:rsidR="001636AC" w:rsidRDefault="001636AC" w:rsidP="00B7425D">
      <w:pPr>
        <w:tabs>
          <w:tab w:val="left" w:pos="980"/>
        </w:tabs>
        <w:ind w:firstLine="567"/>
        <w:jc w:val="both"/>
      </w:pPr>
      <w:r>
        <w:t>7. ПТК создаются приказом руководителя объекта защиты из лиц</w:t>
      </w:r>
      <w:r w:rsidR="0075281E">
        <w:t xml:space="preserve">, ответственных за пожарную безопасность, с правами и обязанностями, регламентирующими порядок ее работы. </w:t>
      </w:r>
      <w:proofErr w:type="gramStart"/>
      <w:r w:rsidR="0075281E"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защиты.</w:t>
      </w:r>
      <w:proofErr w:type="gramEnd"/>
    </w:p>
    <w:p w:rsidR="0075281E" w:rsidRPr="00B7425D" w:rsidRDefault="0075281E" w:rsidP="0075281E">
      <w:pPr>
        <w:pStyle w:val="Default"/>
        <w:ind w:firstLine="567"/>
        <w:jc w:val="both"/>
      </w:pPr>
      <w:r>
        <w:t>8.</w:t>
      </w:r>
      <w:r w:rsidRPr="0075281E">
        <w:t xml:space="preserve"> </w:t>
      </w:r>
      <w:r w:rsidRPr="00B7425D"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5281E" w:rsidRPr="00B7425D" w:rsidRDefault="0075281E" w:rsidP="0075281E">
      <w:pPr>
        <w:pStyle w:val="Default"/>
        <w:ind w:firstLine="567"/>
        <w:jc w:val="both"/>
      </w:pPr>
      <w:r>
        <w:t xml:space="preserve">    - </w:t>
      </w:r>
      <w:r w:rsidRPr="00B7425D">
        <w:t xml:space="preserve"> выполнение организационных мероприятий по соблюдению пожарной безопасности; </w:t>
      </w:r>
    </w:p>
    <w:p w:rsidR="0075281E" w:rsidRPr="00B7425D" w:rsidRDefault="0075281E" w:rsidP="0075281E">
      <w:pPr>
        <w:pStyle w:val="Default"/>
        <w:ind w:firstLine="567"/>
        <w:jc w:val="both"/>
      </w:pPr>
      <w:r>
        <w:t xml:space="preserve">   - </w:t>
      </w:r>
      <w:r w:rsidRPr="00B7425D">
        <w:t xml:space="preserve"> содержание территории, зданий и сооружений и помещений; </w:t>
      </w:r>
    </w:p>
    <w:p w:rsidR="0075281E" w:rsidRDefault="0075281E" w:rsidP="0075281E">
      <w:pPr>
        <w:pStyle w:val="Default"/>
        <w:ind w:firstLine="567"/>
        <w:jc w:val="both"/>
      </w:pPr>
      <w:r>
        <w:t xml:space="preserve">   - </w:t>
      </w:r>
      <w:r w:rsidRPr="00B7425D">
        <w:t xml:space="preserve"> состояние эвакуационных путей и выходов; </w:t>
      </w:r>
    </w:p>
    <w:p w:rsidR="0075281E" w:rsidRDefault="0075281E" w:rsidP="0075281E">
      <w:pPr>
        <w:pStyle w:val="Default"/>
        <w:ind w:firstLine="567"/>
        <w:jc w:val="both"/>
      </w:pPr>
      <w:r>
        <w:t xml:space="preserve">   - техническое состояние противопожарного водоснабжения, обеспеченность средствами пожаротушения;</w:t>
      </w:r>
    </w:p>
    <w:p w:rsidR="0075281E" w:rsidRDefault="0075281E" w:rsidP="0075281E">
      <w:pPr>
        <w:pStyle w:val="Default"/>
        <w:ind w:firstLine="567"/>
        <w:jc w:val="both"/>
      </w:pPr>
      <w:r>
        <w:t xml:space="preserve">    - 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75281E" w:rsidRDefault="0075281E" w:rsidP="0075281E">
      <w:pPr>
        <w:pStyle w:val="Default"/>
        <w:ind w:firstLine="567"/>
        <w:jc w:val="both"/>
      </w:pPr>
      <w:r>
        <w:t xml:space="preserve">     - исправность сре</w:t>
      </w:r>
      <w:proofErr w:type="gramStart"/>
      <w:r>
        <w:t>дств св</w:t>
      </w:r>
      <w:proofErr w:type="gramEnd"/>
      <w:r>
        <w:t>язи, сигнализаций и оповещения о пожаре;</w:t>
      </w:r>
    </w:p>
    <w:p w:rsidR="0075281E" w:rsidRDefault="0075281E" w:rsidP="0075281E">
      <w:pPr>
        <w:pStyle w:val="Default"/>
        <w:ind w:firstLine="567"/>
        <w:jc w:val="both"/>
      </w:pPr>
      <w:r>
        <w:t xml:space="preserve">    - отсутствие препятствий для проезда пожарных автомобилей</w:t>
      </w:r>
      <w:r w:rsidR="00BE512C">
        <w:t xml:space="preserve"> к </w:t>
      </w:r>
      <w:proofErr w:type="spellStart"/>
      <w:r w:rsidR="00BE512C">
        <w:t>водоисточникам</w:t>
      </w:r>
      <w:proofErr w:type="spellEnd"/>
      <w:r w:rsidR="00BE512C">
        <w:t>, к жилым домам, учреждениям социальной сферы, производственным зданиям и сооружениям;</w:t>
      </w:r>
    </w:p>
    <w:p w:rsidR="00BE512C" w:rsidRDefault="00BE512C" w:rsidP="0075281E">
      <w:pPr>
        <w:pStyle w:val="Default"/>
        <w:ind w:firstLine="567"/>
        <w:jc w:val="both"/>
      </w:pPr>
      <w:r>
        <w:t xml:space="preserve">     - наличие и оснащение добровольной пожарной дружины в соответствии с действующим законодательством;</w:t>
      </w:r>
    </w:p>
    <w:p w:rsidR="00BE512C" w:rsidRDefault="00BE512C" w:rsidP="0075281E">
      <w:pPr>
        <w:pStyle w:val="Default"/>
        <w:ind w:firstLine="567"/>
        <w:jc w:val="both"/>
      </w:pPr>
      <w:r>
        <w:t xml:space="preserve">      - 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BE512C" w:rsidRPr="00B7425D" w:rsidRDefault="00BE512C" w:rsidP="0075281E">
      <w:pPr>
        <w:pStyle w:val="Default"/>
        <w:ind w:firstLine="567"/>
        <w:jc w:val="both"/>
      </w:pPr>
      <w:r>
        <w:t xml:space="preserve">   </w:t>
      </w:r>
    </w:p>
    <w:p w:rsidR="0075281E" w:rsidRDefault="00BE512C" w:rsidP="00BE512C">
      <w:pPr>
        <w:pStyle w:val="Default"/>
        <w:ind w:firstLine="567"/>
        <w:jc w:val="both"/>
      </w:pPr>
      <w:r>
        <w:t>При проверках противопожарного состояния жилых домов и дачных домиков, хозяйственных построек  в индивидуальном жилом секторе проверяется:</w:t>
      </w:r>
    </w:p>
    <w:p w:rsidR="007E66CC" w:rsidRDefault="007E66CC" w:rsidP="00BE512C">
      <w:pPr>
        <w:pStyle w:val="Default"/>
        <w:ind w:firstLine="567"/>
        <w:jc w:val="both"/>
      </w:pPr>
      <w:r>
        <w:t xml:space="preserve">      - 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7E66CC" w:rsidRDefault="007E66CC" w:rsidP="00BE512C">
      <w:pPr>
        <w:pStyle w:val="Default"/>
        <w:ind w:firstLine="567"/>
        <w:jc w:val="both"/>
      </w:pPr>
      <w:r>
        <w:t xml:space="preserve">     - соблюдение правил эксплуатации газового оборудования, печей, выполнение требований по чистке дымоходов;</w:t>
      </w:r>
    </w:p>
    <w:p w:rsidR="007E66CC" w:rsidRDefault="007E66CC" w:rsidP="00BE512C">
      <w:pPr>
        <w:pStyle w:val="Default"/>
        <w:ind w:firstLine="567"/>
        <w:jc w:val="both"/>
      </w:pPr>
      <w:r>
        <w:t xml:space="preserve">    - 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7E66CC" w:rsidRDefault="007E66CC" w:rsidP="00BE512C">
      <w:pPr>
        <w:pStyle w:val="Default"/>
        <w:ind w:firstLine="567"/>
        <w:jc w:val="both"/>
      </w:pPr>
      <w:r>
        <w:t xml:space="preserve">    -  отсутствие препятствий для подъезда пожарных автомобилей к зданию и хозяйственным постройкам;</w:t>
      </w:r>
    </w:p>
    <w:p w:rsidR="007E66CC" w:rsidRDefault="007E66CC" w:rsidP="00BE512C">
      <w:pPr>
        <w:pStyle w:val="Default"/>
        <w:ind w:firstLine="567"/>
        <w:jc w:val="both"/>
      </w:pPr>
      <w:r>
        <w:t xml:space="preserve">   - знания и умения жильцов применять первичные средства пожаротушения.</w:t>
      </w:r>
    </w:p>
    <w:p w:rsidR="007E66CC" w:rsidRDefault="007E66CC" w:rsidP="00BE512C">
      <w:pPr>
        <w:pStyle w:val="Default"/>
        <w:ind w:firstLine="567"/>
        <w:jc w:val="both"/>
      </w:pPr>
      <w:r>
        <w:lastRenderedPageBreak/>
        <w:t xml:space="preserve"> 9. </w:t>
      </w:r>
      <w:r w:rsidR="00904F72">
        <w:t>П</w:t>
      </w:r>
      <w:r w:rsidR="00007DF1" w:rsidRPr="00B7425D">
        <w:t>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04F72" w:rsidRDefault="00904F72" w:rsidP="00BE512C">
      <w:pPr>
        <w:pStyle w:val="Default"/>
        <w:ind w:firstLine="567"/>
        <w:jc w:val="both"/>
      </w:pPr>
      <w:r>
        <w:t>10.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904F72" w:rsidRDefault="00904F72" w:rsidP="00BE512C">
      <w:pPr>
        <w:pStyle w:val="Default"/>
        <w:ind w:firstLine="567"/>
        <w:jc w:val="both"/>
      </w:pPr>
      <w:r>
        <w:t>11. В целях проведения на территории муниципального образования Чернавского сельсовета противопожарной пропаганды поставлены следующие задачи:</w:t>
      </w:r>
    </w:p>
    <w:p w:rsidR="00904F72" w:rsidRDefault="00D8125A" w:rsidP="00BE512C">
      <w:pPr>
        <w:pStyle w:val="Default"/>
        <w:ind w:firstLine="567"/>
        <w:jc w:val="both"/>
      </w:pPr>
      <w:r>
        <w:t xml:space="preserve">      </w:t>
      </w:r>
      <w:r w:rsidR="00904F72">
        <w:t xml:space="preserve"> - Предотвращение пожаров от наиболее распространенных  и характерных причин;</w:t>
      </w:r>
    </w:p>
    <w:p w:rsidR="00904F72" w:rsidRDefault="00D8125A" w:rsidP="00BE512C">
      <w:pPr>
        <w:pStyle w:val="Default"/>
        <w:ind w:firstLine="567"/>
        <w:jc w:val="both"/>
      </w:pPr>
      <w:r>
        <w:t xml:space="preserve">      </w:t>
      </w:r>
      <w:r w:rsidR="00904F72">
        <w:t xml:space="preserve">- обучение и ознакомление работников предприятий, учреждений, организаций, а также население с правилами </w:t>
      </w:r>
      <w:r>
        <w:t>пожарной безопасности;</w:t>
      </w:r>
    </w:p>
    <w:p w:rsidR="00D8125A" w:rsidRDefault="00D8125A" w:rsidP="00BE512C">
      <w:pPr>
        <w:pStyle w:val="Default"/>
        <w:ind w:firstLine="567"/>
        <w:jc w:val="both"/>
      </w:pPr>
      <w:r>
        <w:t xml:space="preserve">      - воспитание грамотного отношения к окружающим элементам пожарной опасности;</w:t>
      </w:r>
    </w:p>
    <w:p w:rsidR="00D8125A" w:rsidRDefault="00D8125A" w:rsidP="00BE512C">
      <w:pPr>
        <w:pStyle w:val="Default"/>
        <w:ind w:firstLine="567"/>
        <w:jc w:val="both"/>
      </w:pPr>
      <w:r>
        <w:t xml:space="preserve">     - популяризация деятельности пожарной охраны, повышение ее авторитета.</w:t>
      </w:r>
    </w:p>
    <w:p w:rsidR="00B7425D" w:rsidRPr="00B7425D" w:rsidRDefault="00D8125A" w:rsidP="00D8125A">
      <w:pPr>
        <w:pStyle w:val="Default"/>
        <w:ind w:firstLine="567"/>
        <w:jc w:val="both"/>
      </w:pPr>
      <w:r>
        <w:t xml:space="preserve">12. </w:t>
      </w:r>
      <w:r w:rsidR="00B7425D" w:rsidRPr="00B7425D">
        <w:t xml:space="preserve">Администрация </w:t>
      </w:r>
      <w:r w:rsidR="00FA5904">
        <w:t>Чернавского сельсовета</w:t>
      </w:r>
      <w:r w:rsidR="00B7425D" w:rsidRPr="00B7425D">
        <w:t xml:space="preserve"> проводит противопожарную пропаганду посредством: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2) </w:t>
      </w:r>
      <w:r w:rsidR="00910407" w:rsidRPr="00B7425D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</w:t>
      </w:r>
      <w:r w:rsidR="00910407">
        <w:rPr>
          <w:rFonts w:ascii="Times New Roman" w:hAnsi="Times New Roman" w:cs="Times New Roman"/>
          <w:sz w:val="24"/>
          <w:szCs w:val="24"/>
        </w:rPr>
        <w:t>ой пропаганды  через печатный орган Администрации Чернавского сельсовета и Чернавской сельской Думы «Сельчанка»</w:t>
      </w:r>
      <w:r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B7425D" w:rsidRPr="00910407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25D" w:rsidRPr="00B7425D">
        <w:rPr>
          <w:rFonts w:ascii="Times New Roman" w:hAnsi="Times New Roman" w:cs="Times New Roman"/>
          <w:sz w:val="24"/>
          <w:szCs w:val="24"/>
        </w:rPr>
        <w:t>) размещение информационного материала на противопожарную тематику</w:t>
      </w:r>
      <w:r w:rsidR="00910407" w:rsidRPr="00910407">
        <w:rPr>
          <w:rFonts w:eastAsia="Calibri"/>
          <w:color w:val="000000"/>
          <w:shd w:val="clear" w:color="auto" w:fill="FFFFFF"/>
        </w:rPr>
        <w:t xml:space="preserve"> </w:t>
      </w:r>
      <w:r w:rsidR="00910407" w:rsidRPr="009104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 сельских поселений </w:t>
      </w:r>
      <w:r w:rsidR="00910407" w:rsidRPr="00910407">
        <w:rPr>
          <w:rStyle w:val="1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Администрации Притобольного района (по согласованию),  в сети «Интернет»</w:t>
      </w:r>
      <w:r w:rsidR="00B7425D" w:rsidRPr="00910407">
        <w:rPr>
          <w:rFonts w:ascii="Times New Roman" w:hAnsi="Times New Roman" w:cs="Times New Roman"/>
          <w:sz w:val="24"/>
          <w:szCs w:val="24"/>
        </w:rPr>
        <w:t>.</w:t>
      </w:r>
    </w:p>
    <w:p w:rsidR="00B7425D" w:rsidRPr="00B7425D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425D" w:rsidRPr="00B7425D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B7425D" w:rsidRP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 назначается ответственное должностное лицо. </w:t>
      </w:r>
    </w:p>
    <w:p w:rsidR="00B7425D" w:rsidRPr="00B7425D" w:rsidRDefault="00B7425D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337DB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9337DB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5D" w:rsidRP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25D" w:rsidRPr="00B7425D">
        <w:rPr>
          <w:rFonts w:ascii="Times New Roman" w:hAnsi="Times New Roman" w:cs="Times New Roman"/>
          <w:sz w:val="24"/>
          <w:szCs w:val="24"/>
        </w:rPr>
        <w:t>. Противопожарная пропаганда и обучение населения мерам пожарной безопасности проводится непрерывно.</w:t>
      </w:r>
    </w:p>
    <w:p w:rsidR="00B7425D" w:rsidRPr="00B7425D" w:rsidRDefault="00D8125A" w:rsidP="00D8125A">
      <w:pPr>
        <w:pStyle w:val="Default"/>
        <w:ind w:firstLine="567"/>
        <w:jc w:val="both"/>
      </w:pPr>
      <w:r>
        <w:t>5.</w:t>
      </w:r>
      <w:r w:rsidR="00B7425D" w:rsidRPr="00B7425D"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B7425D" w:rsidRPr="00B7425D" w:rsidRDefault="00B7425D" w:rsidP="00D8125A">
      <w:pPr>
        <w:shd w:val="clear" w:color="auto" w:fill="FFFFFF"/>
        <w:jc w:val="both"/>
      </w:pPr>
      <w:r w:rsidRPr="00B7425D">
        <w:t xml:space="preserve"> </w:t>
      </w:r>
    </w:p>
    <w:p w:rsidR="00B7425D" w:rsidRPr="00B7425D" w:rsidRDefault="00B7425D" w:rsidP="00B7425D">
      <w:pPr>
        <w:shd w:val="clear" w:color="auto" w:fill="FFFFFF"/>
        <w:jc w:val="both"/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A621EE" w:rsidRDefault="00B7425D" w:rsidP="00FA5904">
      <w:pPr>
        <w:shd w:val="clear" w:color="auto" w:fill="FFFFFF"/>
        <w:ind w:left="4956"/>
      </w:pPr>
      <w:r>
        <w:rPr>
          <w:bCs/>
          <w:color w:val="000000"/>
          <w:sz w:val="26"/>
          <w:szCs w:val="26"/>
        </w:rPr>
        <w:t xml:space="preserve">    </w:t>
      </w:r>
    </w:p>
    <w:p w:rsidR="00A621EE" w:rsidRDefault="00A621EE" w:rsidP="00A621EE">
      <w:pPr>
        <w:jc w:val="right"/>
      </w:pPr>
    </w:p>
    <w:p w:rsidR="00D8125A" w:rsidRDefault="00D8125A" w:rsidP="00A621EE">
      <w:pPr>
        <w:jc w:val="right"/>
      </w:pPr>
    </w:p>
    <w:p w:rsidR="00D8125A" w:rsidRDefault="00D8125A" w:rsidP="00A621EE">
      <w:pPr>
        <w:jc w:val="right"/>
      </w:pPr>
    </w:p>
    <w:p w:rsidR="00D8125A" w:rsidRDefault="00D8125A" w:rsidP="00A621EE">
      <w:pPr>
        <w:jc w:val="right"/>
      </w:pPr>
    </w:p>
    <w:p w:rsidR="00D8125A" w:rsidRDefault="00D8125A" w:rsidP="00A621EE">
      <w:pPr>
        <w:jc w:val="right"/>
      </w:pPr>
    </w:p>
    <w:p w:rsidR="00D8125A" w:rsidRDefault="00D8125A" w:rsidP="00A621EE">
      <w:pPr>
        <w:jc w:val="right"/>
      </w:pPr>
    </w:p>
    <w:p w:rsidR="00D8125A" w:rsidRDefault="00D8125A" w:rsidP="00A621EE">
      <w:pPr>
        <w:jc w:val="right"/>
      </w:pPr>
    </w:p>
    <w:p w:rsidR="00D8125A" w:rsidRPr="00CF5093" w:rsidRDefault="00D8125A" w:rsidP="00D8125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Приложение</w:t>
      </w:r>
      <w:r w:rsidR="00F45BD1">
        <w:rPr>
          <w:bCs/>
          <w:color w:val="000000"/>
        </w:rPr>
        <w:t xml:space="preserve"> </w:t>
      </w:r>
      <w:r w:rsidR="00A25404">
        <w:rPr>
          <w:bCs/>
          <w:color w:val="000000"/>
        </w:rPr>
        <w:t>2</w:t>
      </w:r>
      <w:r w:rsidRPr="00CF5093">
        <w:rPr>
          <w:bCs/>
          <w:color w:val="000000"/>
        </w:rPr>
        <w:t xml:space="preserve"> к постановлению </w:t>
      </w:r>
    </w:p>
    <w:p w:rsidR="00D8125A" w:rsidRPr="00CF5093" w:rsidRDefault="00D8125A" w:rsidP="00D8125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Чернавского сельсовета </w:t>
      </w:r>
    </w:p>
    <w:p w:rsidR="00D8125A" w:rsidRPr="00CF5093" w:rsidRDefault="00D8125A" w:rsidP="00D8125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450DC2">
        <w:rPr>
          <w:bCs/>
          <w:color w:val="000000"/>
        </w:rPr>
        <w:t>7 ноября</w:t>
      </w:r>
      <w:r w:rsidR="003D2CC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3D2CCB"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 w:rsidR="00450DC2">
        <w:rPr>
          <w:bCs/>
          <w:color w:val="000000"/>
        </w:rPr>
        <w:t xml:space="preserve"> 17</w:t>
      </w:r>
      <w:r w:rsidR="003D2CCB">
        <w:rPr>
          <w:bCs/>
          <w:color w:val="000000"/>
        </w:rPr>
        <w:t xml:space="preserve"> </w:t>
      </w:r>
    </w:p>
    <w:p w:rsidR="00D8125A" w:rsidRPr="00CF5093" w:rsidRDefault="00D8125A" w:rsidP="00D8125A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>Об организации пожарно-профилактической работы   в жилом секторе   и     на   объектах с массовым пребыванием людей на территории Чернавского сельсовета</w:t>
      </w:r>
      <w:r>
        <w:t>»</w:t>
      </w:r>
    </w:p>
    <w:p w:rsidR="00D8125A" w:rsidRDefault="00D8125A" w:rsidP="00D8125A">
      <w:pPr>
        <w:jc w:val="center"/>
      </w:pPr>
      <w:r>
        <w:t xml:space="preserve"> </w:t>
      </w:r>
    </w:p>
    <w:p w:rsidR="00D8125A" w:rsidRDefault="00383D11" w:rsidP="00D8125A">
      <w:pPr>
        <w:jc w:val="center"/>
      </w:pPr>
      <w:r>
        <w:t>ПЛАН</w:t>
      </w:r>
    </w:p>
    <w:p w:rsidR="00383D11" w:rsidRDefault="00383D11" w:rsidP="00D8125A">
      <w:pPr>
        <w:jc w:val="center"/>
      </w:pPr>
      <w:r>
        <w:t xml:space="preserve">Мероприятий по пожарно-профилактической работе в жилом секторе </w:t>
      </w:r>
    </w:p>
    <w:p w:rsidR="00383D11" w:rsidRDefault="00383D11" w:rsidP="00D8125A">
      <w:pPr>
        <w:jc w:val="center"/>
      </w:pPr>
      <w:r>
        <w:t>и на объектах с массовым пребыванием людей в границах</w:t>
      </w:r>
    </w:p>
    <w:p w:rsidR="00383D11" w:rsidRDefault="00383D11" w:rsidP="00D8125A">
      <w:pPr>
        <w:jc w:val="center"/>
      </w:pPr>
      <w:r>
        <w:t>муниципального образования Чернавского сельсовета</w:t>
      </w:r>
    </w:p>
    <w:p w:rsidR="0036010F" w:rsidRDefault="0036010F" w:rsidP="00D8125A">
      <w:pPr>
        <w:jc w:val="center"/>
      </w:pP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6380"/>
        <w:gridCol w:w="1842"/>
        <w:gridCol w:w="1843"/>
      </w:tblGrid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80" w:type="dxa"/>
          </w:tcPr>
          <w:p w:rsidR="0036010F" w:rsidRDefault="0036010F" w:rsidP="00D8125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42" w:type="dxa"/>
          </w:tcPr>
          <w:p w:rsidR="0036010F" w:rsidRDefault="0036010F" w:rsidP="00D8125A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</w:tcPr>
          <w:p w:rsidR="0036010F" w:rsidRDefault="0036010F" w:rsidP="00D8125A">
            <w:pPr>
              <w:jc w:val="center"/>
            </w:pPr>
            <w:r>
              <w:t>исполнитель</w:t>
            </w:r>
          </w:p>
        </w:tc>
      </w:tr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</w:p>
        </w:tc>
        <w:tc>
          <w:tcPr>
            <w:tcW w:w="6380" w:type="dxa"/>
          </w:tcPr>
          <w:p w:rsidR="0036010F" w:rsidRDefault="0036010F" w:rsidP="00D8125A">
            <w:pPr>
              <w:jc w:val="center"/>
            </w:pPr>
            <w:proofErr w:type="gramStart"/>
            <w:r>
              <w:t>Организация и проведение обследований территорий населенных пунктов на предмет их соответствия правилам противопожарного режима,</w:t>
            </w:r>
            <w:r w:rsidR="008E16C1">
              <w:t xml:space="preserve"> в том числе в части в части недопущения свалок горючих отходов, а также складирование материалов, оборудования, тары, стоянки транспорта и строительства (установки) зданий, сооружений, разведения костров и сжигания отходов и тары в пределах противопожарного расстояния между зданиями </w:t>
            </w:r>
            <w:proofErr w:type="gramEnd"/>
          </w:p>
        </w:tc>
        <w:tc>
          <w:tcPr>
            <w:tcW w:w="1842" w:type="dxa"/>
          </w:tcPr>
          <w:p w:rsidR="0036010F" w:rsidRDefault="008E16C1" w:rsidP="00D8125A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36010F" w:rsidRDefault="008E16C1" w:rsidP="00D8125A">
            <w:pPr>
              <w:jc w:val="center"/>
            </w:pPr>
            <w:r>
              <w:t>Глава Чернавского сельсовета</w:t>
            </w:r>
          </w:p>
        </w:tc>
      </w:tr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</w:p>
        </w:tc>
        <w:tc>
          <w:tcPr>
            <w:tcW w:w="6380" w:type="dxa"/>
          </w:tcPr>
          <w:p w:rsidR="0036010F" w:rsidRDefault="008E16C1" w:rsidP="00D8125A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842" w:type="dxa"/>
          </w:tcPr>
          <w:p w:rsidR="0036010F" w:rsidRDefault="008E16C1" w:rsidP="00D8125A">
            <w:pPr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</w:tcPr>
          <w:p w:rsidR="0036010F" w:rsidRDefault="008E16C1" w:rsidP="00D8125A">
            <w:pPr>
              <w:jc w:val="center"/>
            </w:pPr>
            <w:r>
              <w:t>Администрация Чернавского сельсовета</w:t>
            </w:r>
          </w:p>
        </w:tc>
      </w:tr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</w:p>
        </w:tc>
        <w:tc>
          <w:tcPr>
            <w:tcW w:w="6380" w:type="dxa"/>
          </w:tcPr>
          <w:p w:rsidR="0036010F" w:rsidRDefault="008E16C1" w:rsidP="00D8125A">
            <w:pPr>
              <w:jc w:val="center"/>
            </w:pPr>
            <w:r>
              <w:t xml:space="preserve">Организация и проведение мероприятий по профилактике пожаров в жилом секторе с привлечением старост, в том числе путем проведения </w:t>
            </w:r>
            <w:proofErr w:type="spellStart"/>
            <w:r>
              <w:t>подворовых</w:t>
            </w:r>
            <w:proofErr w:type="spellEnd"/>
            <w:r>
              <w:t xml:space="preserve"> обходов</w:t>
            </w:r>
          </w:p>
        </w:tc>
        <w:tc>
          <w:tcPr>
            <w:tcW w:w="1842" w:type="dxa"/>
          </w:tcPr>
          <w:p w:rsidR="0036010F" w:rsidRDefault="008E16C1" w:rsidP="00D8125A">
            <w:pPr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</w:tcPr>
          <w:p w:rsidR="0036010F" w:rsidRDefault="008E16C1" w:rsidP="00D8125A">
            <w:pPr>
              <w:jc w:val="center"/>
            </w:pPr>
            <w:r>
              <w:t>Глава Чернавского сельсовета</w:t>
            </w:r>
          </w:p>
        </w:tc>
      </w:tr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</w:p>
        </w:tc>
        <w:tc>
          <w:tcPr>
            <w:tcW w:w="6380" w:type="dxa"/>
          </w:tcPr>
          <w:p w:rsidR="0036010F" w:rsidRDefault="008E16C1" w:rsidP="00D8125A">
            <w:pPr>
              <w:jc w:val="center"/>
            </w:pPr>
            <w:r>
              <w:t xml:space="preserve">При подготовке к </w:t>
            </w:r>
            <w:proofErr w:type="spellStart"/>
            <w:proofErr w:type="gramStart"/>
            <w:r>
              <w:t>весеннее-летнему</w:t>
            </w:r>
            <w:proofErr w:type="spellEnd"/>
            <w:proofErr w:type="gramEnd"/>
            <w:r>
              <w:t xml:space="preserve"> пожароопасному периоду принятие мер по очистке территории организации, жилых домов от сухой травы</w:t>
            </w:r>
            <w:r w:rsidR="00F43D55">
              <w:t>, выполнение минерализ</w:t>
            </w:r>
            <w:r>
              <w:t>ованных полос</w:t>
            </w:r>
            <w:r w:rsidR="00F43D55">
              <w:t xml:space="preserve"> в местах примыкания к объектам лесонасаждения, обеспечение дополнительными средствами пожаротушения</w:t>
            </w:r>
          </w:p>
        </w:tc>
        <w:tc>
          <w:tcPr>
            <w:tcW w:w="1842" w:type="dxa"/>
          </w:tcPr>
          <w:p w:rsidR="0036010F" w:rsidRDefault="00F43D55" w:rsidP="00D8125A">
            <w:pPr>
              <w:jc w:val="center"/>
            </w:pPr>
            <w:r>
              <w:t>С15 апреля по 15 мая</w:t>
            </w:r>
          </w:p>
        </w:tc>
        <w:tc>
          <w:tcPr>
            <w:tcW w:w="1843" w:type="dxa"/>
          </w:tcPr>
          <w:p w:rsidR="0036010F" w:rsidRDefault="00F43D55" w:rsidP="00D8125A">
            <w:pPr>
              <w:jc w:val="center"/>
            </w:pPr>
            <w:r>
              <w:t>Глава Чернавского сельсовета</w:t>
            </w:r>
          </w:p>
        </w:tc>
      </w:tr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</w:p>
        </w:tc>
        <w:tc>
          <w:tcPr>
            <w:tcW w:w="6380" w:type="dxa"/>
          </w:tcPr>
          <w:p w:rsidR="0036010F" w:rsidRDefault="00F43D55" w:rsidP="00D8125A">
            <w:pPr>
              <w:jc w:val="center"/>
            </w:pPr>
            <w:r>
              <w:t>Проведение противопожарной пропаганды</w:t>
            </w:r>
          </w:p>
        </w:tc>
        <w:tc>
          <w:tcPr>
            <w:tcW w:w="1842" w:type="dxa"/>
          </w:tcPr>
          <w:p w:rsidR="0036010F" w:rsidRDefault="00F43D55" w:rsidP="00D8125A">
            <w:pPr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</w:tcPr>
          <w:p w:rsidR="0036010F" w:rsidRDefault="00F43D55" w:rsidP="00D8125A">
            <w:pPr>
              <w:jc w:val="center"/>
            </w:pPr>
            <w:r>
              <w:t>Глава Чернавского сельсовета</w:t>
            </w:r>
          </w:p>
        </w:tc>
      </w:tr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</w:p>
        </w:tc>
        <w:tc>
          <w:tcPr>
            <w:tcW w:w="6380" w:type="dxa"/>
          </w:tcPr>
          <w:p w:rsidR="0036010F" w:rsidRDefault="00F43D55" w:rsidP="00D8125A">
            <w:pPr>
              <w:jc w:val="center"/>
            </w:pPr>
            <w:r>
              <w:t>Проведение мероприятий по выявлению мест возможного проживания лиц без определенного места жительства</w:t>
            </w:r>
          </w:p>
        </w:tc>
        <w:tc>
          <w:tcPr>
            <w:tcW w:w="1842" w:type="dxa"/>
          </w:tcPr>
          <w:p w:rsidR="0036010F" w:rsidRDefault="00F43D55" w:rsidP="00D8125A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36010F" w:rsidRDefault="00F43D55" w:rsidP="00D8125A">
            <w:pPr>
              <w:jc w:val="center"/>
            </w:pPr>
            <w:r>
              <w:t>Глава Чернавского сельсовета</w:t>
            </w:r>
          </w:p>
        </w:tc>
      </w:tr>
      <w:tr w:rsidR="0036010F" w:rsidTr="008E16C1">
        <w:tc>
          <w:tcPr>
            <w:tcW w:w="567" w:type="dxa"/>
          </w:tcPr>
          <w:p w:rsidR="0036010F" w:rsidRDefault="0036010F" w:rsidP="00D8125A">
            <w:pPr>
              <w:jc w:val="center"/>
            </w:pPr>
          </w:p>
        </w:tc>
        <w:tc>
          <w:tcPr>
            <w:tcW w:w="6380" w:type="dxa"/>
          </w:tcPr>
          <w:p w:rsidR="0036010F" w:rsidRDefault="00D56A29" w:rsidP="00D8125A">
            <w:pPr>
              <w:jc w:val="center"/>
            </w:pPr>
            <w:r>
              <w:t xml:space="preserve">Проведение совместных рейдов с участковым уполномоченным полиции рейдов с посещением семей и граждан ведущих асоциальный образ жизни </w:t>
            </w:r>
          </w:p>
        </w:tc>
        <w:tc>
          <w:tcPr>
            <w:tcW w:w="1842" w:type="dxa"/>
          </w:tcPr>
          <w:p w:rsidR="0036010F" w:rsidRDefault="00D56A29" w:rsidP="00D8125A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36010F" w:rsidRDefault="00D56A29" w:rsidP="00D8125A">
            <w:pPr>
              <w:jc w:val="center"/>
            </w:pPr>
            <w:r>
              <w:t>Глава Чернавского сельсовета</w:t>
            </w:r>
          </w:p>
        </w:tc>
      </w:tr>
      <w:tr w:rsidR="00F43D55" w:rsidTr="008E16C1">
        <w:tc>
          <w:tcPr>
            <w:tcW w:w="567" w:type="dxa"/>
          </w:tcPr>
          <w:p w:rsidR="00F43D55" w:rsidRDefault="00F43D55" w:rsidP="00D8125A">
            <w:pPr>
              <w:jc w:val="center"/>
            </w:pPr>
          </w:p>
        </w:tc>
        <w:tc>
          <w:tcPr>
            <w:tcW w:w="6380" w:type="dxa"/>
          </w:tcPr>
          <w:p w:rsidR="00F43D55" w:rsidRDefault="00D56A29" w:rsidP="00D8125A">
            <w:pPr>
              <w:jc w:val="center"/>
            </w:pPr>
            <w:r>
              <w:t>Организация обучения Правилам пожарной безопасности одиноких, престарелых граждан, злоупотребляющих спиртными напитками</w:t>
            </w:r>
          </w:p>
        </w:tc>
        <w:tc>
          <w:tcPr>
            <w:tcW w:w="1842" w:type="dxa"/>
          </w:tcPr>
          <w:p w:rsidR="00F43D55" w:rsidRDefault="00D56A29" w:rsidP="00D8125A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F43D55" w:rsidRDefault="00D56A29" w:rsidP="00D8125A">
            <w:pPr>
              <w:jc w:val="center"/>
            </w:pPr>
            <w:r>
              <w:t xml:space="preserve">Глава Чернавского сельсовета, </w:t>
            </w:r>
            <w:r w:rsidR="001E73A8">
              <w:t>работники учреждения социального обслуживания населени</w:t>
            </w:r>
            <w:proofErr w:type="gramStart"/>
            <w:r w:rsidR="001E73A8">
              <w:t>я(</w:t>
            </w:r>
            <w:proofErr w:type="gramEnd"/>
            <w:r w:rsidR="001E73A8">
              <w:t xml:space="preserve"> по согласованию)</w:t>
            </w:r>
          </w:p>
        </w:tc>
      </w:tr>
      <w:tr w:rsidR="00F43D55" w:rsidTr="008E16C1">
        <w:tc>
          <w:tcPr>
            <w:tcW w:w="567" w:type="dxa"/>
          </w:tcPr>
          <w:p w:rsidR="00F43D55" w:rsidRDefault="00F43D55" w:rsidP="00D8125A">
            <w:pPr>
              <w:jc w:val="center"/>
            </w:pPr>
          </w:p>
        </w:tc>
        <w:tc>
          <w:tcPr>
            <w:tcW w:w="6380" w:type="dxa"/>
          </w:tcPr>
          <w:p w:rsidR="00F43D55" w:rsidRDefault="001E73A8" w:rsidP="00D8125A">
            <w:pPr>
              <w:jc w:val="center"/>
            </w:pPr>
            <w:r>
              <w:t>Организация дежурства при проведении массового мероприятия</w:t>
            </w:r>
          </w:p>
        </w:tc>
        <w:tc>
          <w:tcPr>
            <w:tcW w:w="1842" w:type="dxa"/>
          </w:tcPr>
          <w:p w:rsidR="00F43D55" w:rsidRDefault="001E73A8" w:rsidP="00D8125A">
            <w:pPr>
              <w:jc w:val="center"/>
            </w:pPr>
            <w:r>
              <w:t>Перед проведением мероприятия</w:t>
            </w:r>
          </w:p>
        </w:tc>
        <w:tc>
          <w:tcPr>
            <w:tcW w:w="1843" w:type="dxa"/>
          </w:tcPr>
          <w:p w:rsidR="00F43D55" w:rsidRDefault="001E73A8" w:rsidP="00D8125A">
            <w:pPr>
              <w:jc w:val="center"/>
            </w:pPr>
            <w:r>
              <w:t>Организатор мероприятия</w:t>
            </w:r>
          </w:p>
        </w:tc>
      </w:tr>
    </w:tbl>
    <w:p w:rsidR="00383D11" w:rsidRDefault="00383D11" w:rsidP="00D8125A">
      <w:pPr>
        <w:jc w:val="center"/>
      </w:pPr>
    </w:p>
    <w:sectPr w:rsidR="00383D11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57" w:rsidRDefault="00C40C57" w:rsidP="00B7425D">
      <w:r>
        <w:separator/>
      </w:r>
    </w:p>
  </w:endnote>
  <w:endnote w:type="continuationSeparator" w:id="0">
    <w:p w:rsidR="00C40C57" w:rsidRDefault="00C40C57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57" w:rsidRDefault="00C40C57" w:rsidP="00B7425D">
      <w:r>
        <w:separator/>
      </w:r>
    </w:p>
  </w:footnote>
  <w:footnote w:type="continuationSeparator" w:id="0">
    <w:p w:rsidR="00C40C57" w:rsidRDefault="00C40C57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  <w:r w:rsidR="00123FB7"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9D9"/>
    <w:rsid w:val="00007DF1"/>
    <w:rsid w:val="00041BE3"/>
    <w:rsid w:val="000E01D2"/>
    <w:rsid w:val="000F25CA"/>
    <w:rsid w:val="00113507"/>
    <w:rsid w:val="0011697E"/>
    <w:rsid w:val="00123FB7"/>
    <w:rsid w:val="00144998"/>
    <w:rsid w:val="001636AC"/>
    <w:rsid w:val="001E368C"/>
    <w:rsid w:val="001E73A8"/>
    <w:rsid w:val="00242C42"/>
    <w:rsid w:val="00245F85"/>
    <w:rsid w:val="002C2D3D"/>
    <w:rsid w:val="002E4A4F"/>
    <w:rsid w:val="003338B0"/>
    <w:rsid w:val="003417EA"/>
    <w:rsid w:val="0036010F"/>
    <w:rsid w:val="00383D11"/>
    <w:rsid w:val="003D2CCB"/>
    <w:rsid w:val="004243FF"/>
    <w:rsid w:val="00450DC2"/>
    <w:rsid w:val="004A59D9"/>
    <w:rsid w:val="00523B76"/>
    <w:rsid w:val="00585479"/>
    <w:rsid w:val="00616937"/>
    <w:rsid w:val="006420F3"/>
    <w:rsid w:val="00673834"/>
    <w:rsid w:val="006B0C97"/>
    <w:rsid w:val="006C7B01"/>
    <w:rsid w:val="0075281E"/>
    <w:rsid w:val="007B60D1"/>
    <w:rsid w:val="007C32D5"/>
    <w:rsid w:val="007E66CC"/>
    <w:rsid w:val="008013EB"/>
    <w:rsid w:val="00810E2E"/>
    <w:rsid w:val="00814FE4"/>
    <w:rsid w:val="00883F65"/>
    <w:rsid w:val="008D2532"/>
    <w:rsid w:val="008E16C1"/>
    <w:rsid w:val="00904F72"/>
    <w:rsid w:val="00910407"/>
    <w:rsid w:val="00914395"/>
    <w:rsid w:val="009337DB"/>
    <w:rsid w:val="00946082"/>
    <w:rsid w:val="00965AC8"/>
    <w:rsid w:val="009E3CC7"/>
    <w:rsid w:val="00A13FF2"/>
    <w:rsid w:val="00A141F0"/>
    <w:rsid w:val="00A147FE"/>
    <w:rsid w:val="00A16185"/>
    <w:rsid w:val="00A25404"/>
    <w:rsid w:val="00A2712C"/>
    <w:rsid w:val="00A621EE"/>
    <w:rsid w:val="00A73522"/>
    <w:rsid w:val="00A91679"/>
    <w:rsid w:val="00AA0474"/>
    <w:rsid w:val="00AD5E31"/>
    <w:rsid w:val="00AD6DBB"/>
    <w:rsid w:val="00AF6A17"/>
    <w:rsid w:val="00AF6FCF"/>
    <w:rsid w:val="00B502D2"/>
    <w:rsid w:val="00B7425D"/>
    <w:rsid w:val="00B819CC"/>
    <w:rsid w:val="00B95BAE"/>
    <w:rsid w:val="00BE512C"/>
    <w:rsid w:val="00BE5D17"/>
    <w:rsid w:val="00C02E69"/>
    <w:rsid w:val="00C40C57"/>
    <w:rsid w:val="00C67E52"/>
    <w:rsid w:val="00CB3FFD"/>
    <w:rsid w:val="00CF5093"/>
    <w:rsid w:val="00D56A29"/>
    <w:rsid w:val="00D8125A"/>
    <w:rsid w:val="00D933DB"/>
    <w:rsid w:val="00DC139D"/>
    <w:rsid w:val="00DF61C0"/>
    <w:rsid w:val="00E15A69"/>
    <w:rsid w:val="00E567BF"/>
    <w:rsid w:val="00E56855"/>
    <w:rsid w:val="00E70CAF"/>
    <w:rsid w:val="00E87609"/>
    <w:rsid w:val="00EA6644"/>
    <w:rsid w:val="00EF507E"/>
    <w:rsid w:val="00F12FEC"/>
    <w:rsid w:val="00F252B7"/>
    <w:rsid w:val="00F43D55"/>
    <w:rsid w:val="00F45BD1"/>
    <w:rsid w:val="00F47966"/>
    <w:rsid w:val="00FA0566"/>
    <w:rsid w:val="00F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5BF9-524A-4CE6-833C-13492000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2022-11-09T06:46:00Z</cp:lastPrinted>
  <dcterms:created xsi:type="dcterms:W3CDTF">2022-10-25T03:18:00Z</dcterms:created>
  <dcterms:modified xsi:type="dcterms:W3CDTF">2022-11-09T06:46:00Z</dcterms:modified>
</cp:coreProperties>
</file>